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behavior research methodology and mathematical models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behavior research methodology and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本书出售、求购地址：https://www.jiaokey.com/book/detail/40877302.html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关键词搜索：https://www.jiaokey.com/tag/Materials behavior research methodology and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