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Nanostructures properties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本书出售、求购地址：https://www.jiaokey.com/book/detail/40876089.html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关键词搜索：https://www.jiaokey.com/tag/Nanostructures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