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oxide nanomaterial gas sensors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oxide nanomaterial gas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本书出售、求购地址：https://www.jiaokey.com/book/detail/40874400.html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关键词搜索：https://www.jiaokey.com/tag/Metal oxide nanomaterial gas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