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 recognition a pattern analysis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 recognition a pattern analysis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本书出售、求购地址：https://www.jiaokey.com/book/detail/40873334.html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关键词搜索：https://www.jiaokey.com/tag/Emotion recognition a pattern analysis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