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 ICCS 2002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 ICCS 2002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本书出售、求购地址：https://www.jiaokey.com/book/detail/40871160.html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 - ICCS 2002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