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COPYRIGHT LAW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COPYRIGHT LAW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本书出售、求购地址：https://www.jiaokey.com/book/detail/40870882.html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关键词搜索：https://www.jiaokey.com/tag/COPYRIGHT LAW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