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OCP Oracle9i database fundamentals I exam guide = OCP Oracle9i database fundamentals I 考试指南(英文版)</w:t>
      </w:r>
    </w:p>
    <w:p>
      <w:r>
        <w:rPr>
          <w:rFonts w:ascii="宋体" w:hAnsi="宋体" w:eastAsia="宋体"/>
          <w:sz w:val="24"/>
        </w:rPr>
        <w:t>Jason S. Couchman ; Sudheer N. Marisetti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OCP Oracle9i database fundamentals I exam guide = OCP Oracle9i database fundamentals I 考试指南(英文版)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S. Couchman ; Sudheer N. Marisetti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本书出售、求购地址：https://www.jiaokey.com/book/detail/40868435.html</w:t>
      </w:r>
    </w:p>
    <w:p>
      <w:r>
        <w:t>更多相关图书推荐：https://www.jiaokey.com</w:t>
      </w:r>
    </w:p>
    <w:p>
      <w:r>
        <w:t>Jason S. Couchman ; Sudheer N. Marisetti 其他作品：https://www.jiaokey.com/tag/Jason S. Couchman ; Sudheer N. Marisetti.html</w:t>
      </w:r>
    </w:p>
    <w:p>
      <w:r>
        <w:t>China Machine Press 出版图书：https://www.jiaokey.com/tag/China Machine Press.html</w:t>
      </w:r>
    </w:p>
    <w:p>
      <w:r>
        <w:t>关键词搜索：https://www.jiaokey.com/tag/OCP Oracle9i database fundamentals I exam guide = OCP Oracle9i database fundamentals I 考试指南(英文版).html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