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 OF LAWS FOUNDATIONS AND FUTURE DIRECTIONS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 OF LAWS FOUNDATIONS AND FUTURE DIRECTIONS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本书出售、求购地址：https://www.jiaokey.com/book/detail/40868240.html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关键词搜索：https://www.jiaokey.com/tag/CONFLICT OF LAWS FOUNDATIONS AND FUTURE DIRECTIONS.html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