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LEGAL INFORMATION DIRECTORY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LEGAL INFORMATION DIRECTORY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本书出售、求购地址：https://www.jiaokey.com/book/detail/40865308.html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关键词搜索：https://www.jiaokey.com/tag/LAW AND LEGAL INFORMATION DIRECTORY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