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TAXATION_40859586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TAXATION_40859586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关键词搜索：https://www.jiaokey.com/tag/FEDERAL INCOME TAXATION_40859586.html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