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 How Leaders Develop It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 How Leaders Develop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本书出售、求购地址：https://www.jiaokey.com/book/detail/40856371.html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关键词搜索：https://www.jiaokey.com/tag/Vision How Leaders Develop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