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Movimento per violino e organo 2001 BA7655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Movimento per violino e organo 2001 BA7655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本书出售、求购地址：https://www.jiaokey.com/book/detail/40854735.html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关键词搜索：https://www.jiaokey.com/tag/Movimento per violino e organo 2001 BA7655.html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