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klavierstück Nr. 2 op. 8b EB8001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klavierstück Nr. 2 op. 8b EB8001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本书出售、求购地址：https://www.jiaokey.com/book/detail/40852607.html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关键词搜索：https://www.jiaokey.com/tag/klavierstück Nr. 2 op. 8b EB8001.html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