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SECURITIZATION STRUCTURING AND INVESTMENT ANALYSIS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SECURITIZATION STRUCTURING AND INVESTMENT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本书出售、求购地址：https://www.jiaokey.com/book/detail/40852176.html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关键词搜索：https://www.jiaokey.com/tag/SECURITIZATION STRUCTURING AND INVESTMENT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