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of Not-for-profit Organizations  From Survival to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of Not-for-profit Organizations  From Survival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本书出售、求购地址：https://www.jiaokey.com/book/detail/40851815.html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关键词搜索：https://www.jiaokey.com/tag/Strategic Management of Not-for-profit Organizations  From Survival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