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Spanning trees and optimization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Spanning trees and optimization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本书出售、求购地址：https://www.jiaokey.com/book/detail/40851405.html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关键词搜索：https://www.jiaokey.com/tag/Spanning trees and optimization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