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現代の正体：深夜の書斎から日本を思い世界に及ぶ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現代の正体：深夜の書斎から日本を思い世界に及ぶ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本书出售、求购地址：https://www.jiaokey.com/book/detail/40844002.html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关键词搜索：https://www.jiaokey.com/tag/現代の正体：深夜の書斎から日本を思い世界に及ぶ.html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