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endodontics and periodontology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endodontics and periodontology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本书出售、求购地址：https://www.jiaokey.com/book/detail/40841174.html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关键词搜索：https://www.jiaokey.com/tag/Advanced endodontics and periodontology.html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