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files. Cardiology = 心脏病学案例30例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files. Cardiology = 心脏病学案例30例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本书出售、求购地址：https://www.jiaokey.com/book/detail/40840235.html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关键词搜索：https://www.jiaokey.com/tag/Case files. Cardiology = 心脏病学案例30例.html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