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SOCIAL ISSUES FOURTH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SOCIAL ISSUES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本书出售、求购地址：https://www.jiaokey.com/book/detail/40839063.html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CLASHING VIEWS ON CONTROVERSIAL SOCIAL ISSUES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