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88/89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88/89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本书出售、求购地址：https://www.jiaokey.com/book/detail/40838700.html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关键词搜索：https://www.jiaokey.com/tag/AMERICAN GOVERNMENT 88/89.html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