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Keynesian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本书出售、求购地址：https://www.jiaokey.com/book/detail/40838445.html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关键词搜索：https://www.jiaokey.com/tag/The New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