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CONCERTO IN E MAJOR FOR VIOLIN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CONCERTO IN E MAJOR FOR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本书出售、求购地址：https://www.jiaokey.com/book/detail/40837528.html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关键词搜索：https://www.jiaokey.com/tag/GRAND CONCERTO IN E MAJOR FOR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