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STUCKE CLASSICAL PIECES-MORCEAUX CLASSIQUES BAND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STUCKE CLASSICAL PIECES-MORCEAUX CLASSIQUES BAND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本书出售、求购地址：https://www.jiaokey.com/book/detail/40836687.html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关键词搜索：https://www.jiaokey.com/tag/KLASSISCHE STUCKE CLASSICAL PIECES-MORCEAUX CLASSIQUES BAND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