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Humanitarian Law Modern Developments in the Limitation of Warfare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Humanitarian Law Modern Developments in the Limitation of Warfare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本书出售、求购地址：https://www.jiaokey.com/book/detail/40833555.html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关键词搜索：https://www.jiaokey.com/tag/International Humanitarian Law Modern Developments in the Limitation of Warfare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