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Retaling  Second Edition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Retaling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本书出售、求购地址：https://www.jiaokey.com/book/detail/40831610.html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关键词搜索：https://www.jiaokey.com/tag/Principles of Retaling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