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 cell bioengineering and tissue engineering microenvironment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 cell bioengineering and tissue engineering microenvironment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本书出售、求购地址：https://www.jiaokey.com/book/detail/40830154.html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关键词搜索：https://www.jiaokey.com/tag/Stem cell bioengineering and tissue engineering microenvironment.html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