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in supramolecular chemistry and nanotechnology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in supramolecular chemistry and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本书出售、求购地址：https://www.jiaokey.com/book/detail/40828885.html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关键词搜索：https://www.jiaokey.com/tag/DNA in supramolecular chemistry and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