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Czaar und Zimmermann=古米西宗合唱集</w:t>
      </w:r>
    </w:p>
    <w:p>
      <w:r>
        <w:rPr>
          <w:rFonts w:ascii="宋体" w:hAnsi="宋体" w:eastAsia="宋体"/>
          <w:sz w:val="24"/>
        </w:rPr>
        <w:t>Komische Oper in 3 Akten von Albert Lortzing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Czaar und Zimmermann=古米西宗合唱集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Komische Oper in 3 Akten von Albert Lortzing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本书出售、求购地址：https://www.jiaokey.com/book/detail/40828560.html</w:t>
      </w:r>
    </w:p>
    <w:p>
      <w:r>
        <w:t>更多相关图书推荐：https://www.jiaokey.com</w:t>
      </w:r>
    </w:p>
    <w:p>
      <w:r>
        <w:t>Komische Oper in 3 Akten von Albert Lortzing 其他作品：https://www.jiaokey.com/tag/Komische Oper in 3 Akten von Albert Lortzing.html</w:t>
      </w:r>
    </w:p>
    <w:p>
      <w:r>
        <w:t>关键词搜索：https://www.jiaokey.com/tag/Czaar und Zimmermann=古米西宗合唱集.html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