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Violinschule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Violinschule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本书出售、求购地址：https://www.jiaokey.com/book/detail/40826149.html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关键词搜索：https://www.jiaokey.com/tag/Violinschule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