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书名：《在春天》组曲(附分谱)(俄文)</w:t>
      </w:r>
    </w:p>
    <w:p>
      <w:r>
        <w:t>作者：瓦西连科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《在春天》组曲(附分谱)(俄文) 评论地址：https://www.jiaokey.com/book/detail/40824879.html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