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考えるテニス:読めばテ二スが楽しくなる、強くなる。「考えるヒント」135話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考えるテニス:読めばテ二スが楽しくなる、強くなる。「考えるヒント」135話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本书出售、求购地址：https://www.jiaokey.com/book/detail/40821966.html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关键词搜索：https://www.jiaokey.com/tag/考えるテニス:読めばテ二スが楽しくなる、強くなる。「考えるヒント」135話.html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