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ENERGY EFFCIENCY THROUGH TECHNOLOGY TRENDS INVESTMENT BEHAVIOUR AND POLICY DESIGN</w:t>
      </w:r>
    </w:p>
    <w:p>
      <w:r>
        <w:rPr>
          <w:rFonts w:ascii="宋体" w:hAnsi="宋体" w:eastAsia="宋体"/>
          <w:sz w:val="24"/>
        </w:rPr>
        <w:t>RAYMOND J.G.M.FLORAX，HENRI L.F.DE GROOT AND PETER MULDER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ENERGY EFFCIENCY THROUGH TECHNOLOGY TRENDS INVESTMENT BEHAVIOUR AND POLICY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J.G.M.FLORAX，HENRI L.F.DE GROOT AND PETER MULDER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本书出售、求购地址：https://www.jiaokey.com/book/detail/40805250.html</w:t>
      </w:r>
    </w:p>
    <w:p>
      <w:r>
        <w:t>更多相关图书推荐：https://www.jiaokey.com</w:t>
      </w:r>
    </w:p>
    <w:p>
      <w:r>
        <w:t>RAYMOND J.G.M.FLORAX，HENRI L.F.DE GROOT AND PETER MULDER 其他作品：https://www.jiaokey.com/tag/RAYMOND J.G.M.FLORAX，HENRI L.F.DE GROOT AND PETER MULDER.html</w:t>
      </w:r>
    </w:p>
    <w:p>
      <w:r>
        <w:t>EDWARD ELGAR 出版图书：https://www.jiaokey.com/tag/EDWARD ELGAR.html</w:t>
      </w:r>
    </w:p>
    <w:p>
      <w:r>
        <w:t>关键词搜索：https://www.jiaokey.com/tag/IMPROVING ENERGY EFFCIENCY THROUGH TECHNOLOGY TRENDS INVESTMENT BEHAVIOUR AND POLICY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