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HONORE A GLOBAL VIEW OF ARCHITECTRUAL CONSERVATION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HONORE A GLOBAL VIEW OF ARCHITECTRUAL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本书出售、求购地址：https://www.jiaokey.com/book/detail/40803012.html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关键词搜索：https://www.jiaokey.com/tag/TIME HONORE A GLOBAL VIEW OF ARCHITECTRUAL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