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FACILITIES DESIGN AND MATERIAL HANDLING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FACILITIES DESIGN AND MATERIAL HANDLING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本书出售、求购地址：https://www.jiaokey.com/book/detail/40802113.html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关键词搜索：https://www.jiaokey.com/tag/MANUFACTURING FACILITIES DESIGN AND MATERIAL HANDLING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