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UNMANNED AIRCAFT SYSTEMS:STRENTHTS AND WEAKNESSES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UNMANNED AIRCAFT SYSTEMS:STRENTHTS AND WEAKNESSES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本书出售、求购地址：https://www.jiaokey.com/book/detail/40801813.html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关键词搜索：https://www.jiaokey.com/tag/UNMANNED AIRCAFT SYSTEMS:STRENTHTS AND WEAKNESSES.html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