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FIRST CANADIAN EDITION：APPLICATIONS STRATEGY AND TACTICS</w:t>
      </w:r>
    </w:p>
    <w:p>
      <w:r>
        <w:rPr>
          <w:rFonts w:ascii="宋体" w:hAnsi="宋体" w:eastAsia="宋体"/>
          <w:sz w:val="24"/>
        </w:rPr>
        <w:t>JAMES R.MCGUIGAN，WILLIAM F.RENTZ，ALFRED L.KAHL，R.CHARLES MOYER AND FREDERICK H.DEB.HARRIS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FIRST CANADIAN EDITION：APPLICATIONS STRATEGY AND TACTICS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R.MCGUIGAN，WILLIAM F.RENTZ，ALFRED L.KAHL，R.CHARLES MOYER AND FREDERICK H.DEB.HARRIS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本书出售、求购地址：https://www.jiaokey.com/book/detail/40801657.html</w:t>
      </w:r>
    </w:p>
    <w:p>
      <w:r>
        <w:t>更多相关图书推荐：https://www.jiaokey.com</w:t>
      </w:r>
    </w:p>
    <w:p>
      <w:r>
        <w:t>JAMES R.MCGUIGAN，WILLIAM F.RENTZ，ALFRED L.KAHL，R.CHARLES MOYER AND FREDERICK H.DEB.HARRIS 其他作品：https://www.jiaokey.com/tag/JAMES R.MCGUIGAN，WILLIAM F.RENTZ，ALFRED L.KAHL，R.CHARLES MOYER AND FREDERICK H.DEB.HARRIS.html</w:t>
      </w:r>
    </w:p>
    <w:p>
      <w:r>
        <w:t>THOMSON NELSON 出版图书：https://www.jiaokey.com/tag/THOMSON NELSON.html</w:t>
      </w:r>
    </w:p>
    <w:p>
      <w:r>
        <w:t>关键词搜索：https://www.jiaokey.com/tag/MANAGERIAL ECONOMICS FIRST CANADIAN EDITION：APPLICATIONS STRATEGY AND TACTICS.html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