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grid computing theory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grid computing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本书出售、求购地址：https://www.jiaokey.com/book/detail/40801067.html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关键词搜索：https://www.jiaokey.com/tag/Fundamentals of grid computing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