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ASSESSMENT AND TREATMENT PLANNING FOR PTSD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ASSESSMENT AND TREATMENT PLANNING FOR PTSD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本书出售、求购地址：https://www.jiaokey.com/book/detail/40801021.html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关键词搜索：https://www.jiaokey.com/tag/ASSESSMENT AND TREATMENT PLANNING FOR PTSD.html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