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PUBLIC HEALTH  EXAMINING MULTIFACETED SOCIAL OR ECOLOGICAL PROBLEMS AND CHILD MALTREATMENT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PUBLIC HEALTH  EXAMINING MULTIFACETED SOCIAL OR ECOLOGICAL PROBLEMS AND CHILD MALTREATMENT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本书出售、求购地址：https://www.jiaokey.com/book/detail/40800845.html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关键词搜索：https://www.jiaokey.com/tag/APPLIED PUBLIC HEALTH  EXAMINING MULTIFACETED SOCIAL OR ECOLOGICAL PROBLEMS AND CHILD MALTREATMENT.html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