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CHARACTERISATION OF ORGANIC COMPOUNDS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CHARACTERISATION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本书出售、求购地址：https://www.jiaokey.com/book/detail/40800250.html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关键词搜索：https://www.jiaokey.com/tag/CHARACTERISATION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