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バジル先生の吹奏楽部員のためのココロとカラダの相談室  メンタルガイド編</w:t>
      </w:r>
    </w:p>
    <w:p>
      <w:r>
        <w:rPr>
          <w:rFonts w:ascii="宋体" w:hAnsi="宋体" w:eastAsia="宋体"/>
          <w:sz w:val="24"/>
        </w:rPr>
        <w:t>2013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バジル先生の吹奏楽部員のためのココロとカラダの相談室  メンタルガイド編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本书出售、求购地址：https://www.jiaokey.com/book/detail/40793765.html</w:t>
      </w:r>
    </w:p>
    <w:p>
      <w:r>
        <w:t>更多相关图书推荐：https://www.jiaokey.com</w:t>
      </w:r>
    </w:p>
    <w:p>
      <w:r>
        <w:t>2013 09 其他作品：https://www.jiaokey.com/tag/2013 09.html</w:t>
      </w:r>
    </w:p>
    <w:p>
      <w:r>
        <w:t>关键词搜索：https://www.jiaokey.com/tag/バジル先生の吹奏楽部員のためのココロとカラダの相談室  メンタルガイド編.html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