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ANNUAL CUMULATIVE TITLE INDEX COVERS VOLUMES 1-296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ANNUAL CUMULATIVE TITLE INDEX COVERS VOLUMES 1-296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本书出售、求购地址：https://www.jiaokey.com/book/detail/40791141.html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LITERARY CRITICISM  ANNUAL CUMULATIVE TITLE INDEX COVERS VOLUMES 1-296.html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