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A NORTHERN ODYSSEY GRADE 3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A NORTHERN ODYSSEY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本书出售、求购地址：https://www.jiaokey.com/book/detail/40789818.html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A NORTHERN ODYSSEY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