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Imprisoned in English:THE HAZARDS OF ENGLISH AS A DEFAULT LANGUAGE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Imprisoned in English:THE HAZARDS OF ENGLISH AS A DEFAULT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本书出售、求购地址：https://www.jiaokey.com/book/detail/40789704.html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关键词搜索：https://www.jiaokey.com/tag/Imprisoned in English:THE HAZARDS OF ENGLISH AS A DEFAULT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