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LAW：CASES，PERSPECTIVES，AND PROBLEMS  REVISED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LAW：CASES，PERSPECTIVES，AND PROBLEMS  REVISED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本书出售、求购地址：https://www.jiaokey.com/book/detail/40788611.html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关键词搜索：https://www.jiaokey.com/tag/TORT LAW：CASES，PERSPECTIVES，AND PROBLEMS  REVISED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