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SUSAN STEBBING AND THE LANGUAGE OF COMMON SENSE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SUSAN STEBBING AND THE LANGUAGE OF COMMON SENSE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本书出售、求购地址：https://www.jiaokey.com/book/detail/40787536.html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关键词搜索：https://www.jiaokey.com/tag/SUSAN STEBBING AND THE LANGUAGE OF COMMON SENSE.html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