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WRITING HANDBOOK  PRACTICE BOOK  FIFTH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WRITING HANDBOOK  PRACTICE 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本书出售、求购地址：https://www.jiaokey.com/book/detail/40786002.html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关键词搜索：https://www.jiaokey.com/tag/THE LEGAL WRITING HANDBOOK  PRACTICE 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