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business=国际商务  英文版</w:t>
      </w:r>
    </w:p>
    <w:p>
      <w:r>
        <w:rPr>
          <w:rFonts w:ascii="宋体" w:hAnsi="宋体" w:eastAsia="宋体"/>
          <w:sz w:val="24"/>
        </w:rPr>
        <w:t>J·迈克尔·格林格，迈克尔·S·迈纳，珍妮·M·麦克内特著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business=国际商务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J·迈克尔·格林格，迈克尔·S·迈纳，珍妮·M·麦克内特著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本书出售、求购地址：https://www.jiaokey.com/book/detail/40785711.html</w:t>
      </w:r>
    </w:p>
    <w:p>
      <w:r>
        <w:t>更多相关图书推荐：https://www.jiaokey.com</w:t>
      </w:r>
    </w:p>
    <w:p>
      <w:r>
        <w:t>J·迈克尔·格林格，迈克尔·S·迈纳，珍妮·M·麦克内特著 其他作品：https://www.jiaokey.com/tag/J·迈克尔·格林格，迈克尔·S·迈纳，珍妮·M·麦克内特著.html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business=国际商务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