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 geografica e cartografia in Italia alla fine del Cinquecento:IlTrattato universale di Urbano Monte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 geografica e cartografia in Italia alla fine del Cinquecento:IlTrattato universale di Urbano Monte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本书出售、求购地址：https://www.jiaokey.com/book/detail/40776274.html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关键词搜索：https://www.jiaokey.com/tag/Cultura geografica e cartografia in Italia alla fine del Cinquecento:IlTrattato universale di Urbano Monte.html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